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C478" w14:textId="77777777" w:rsidR="00D16DF1" w:rsidRDefault="00D16DF1">
      <w:pPr>
        <w:pStyle w:val="BodyText"/>
        <w:spacing w:before="9"/>
        <w:rPr>
          <w:rFonts w:ascii="Times New Roman"/>
          <w:sz w:val="15"/>
        </w:rPr>
      </w:pPr>
    </w:p>
    <w:p w14:paraId="40751A5E" w14:textId="77777777" w:rsidR="00D16DF1" w:rsidRDefault="00000000">
      <w:pPr>
        <w:pStyle w:val="BodyText"/>
        <w:ind w:left="40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06B233" wp14:editId="35EF2D03">
            <wp:extent cx="1018417" cy="745998"/>
            <wp:effectExtent l="0" t="0" r="0" b="0"/>
            <wp:docPr id="1" name="image1.jpeg" descr="A logo of a coat of arm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417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5BC4" w14:textId="77777777" w:rsidR="00D16DF1" w:rsidRDefault="00D16DF1">
      <w:pPr>
        <w:pStyle w:val="BodyText"/>
        <w:spacing w:before="8"/>
        <w:rPr>
          <w:rFonts w:ascii="Times New Roman"/>
          <w:sz w:val="6"/>
        </w:rPr>
      </w:pPr>
    </w:p>
    <w:p w14:paraId="68AA6350" w14:textId="77777777" w:rsidR="00D16DF1" w:rsidRDefault="00000000">
      <w:pPr>
        <w:spacing w:before="91"/>
        <w:ind w:left="3721" w:right="366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1"/>
          <w:sz w:val="20"/>
        </w:rPr>
        <w:t xml:space="preserve">PARLIMEN </w:t>
      </w:r>
      <w:r>
        <w:rPr>
          <w:rFonts w:ascii="Times New Roman"/>
          <w:b/>
          <w:sz w:val="20"/>
        </w:rPr>
        <w:t>MALAYSIA</w:t>
      </w:r>
      <w:r>
        <w:rPr>
          <w:rFonts w:ascii="Times New Roman"/>
          <w:b/>
          <w:spacing w:val="-47"/>
          <w:sz w:val="20"/>
        </w:rPr>
        <w:t xml:space="preserve"> </w:t>
      </w:r>
      <w:r>
        <w:rPr>
          <w:rFonts w:ascii="Times New Roman"/>
          <w:b/>
          <w:sz w:val="20"/>
        </w:rPr>
        <w:t>KUALA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LUMPUR</w:t>
      </w:r>
    </w:p>
    <w:p w14:paraId="6BB0F097" w14:textId="77777777" w:rsidR="00D16DF1" w:rsidRDefault="00D16DF1">
      <w:pPr>
        <w:pStyle w:val="BodyText"/>
        <w:rPr>
          <w:rFonts w:ascii="Times New Roman"/>
          <w:b/>
          <w:sz w:val="22"/>
        </w:rPr>
      </w:pPr>
    </w:p>
    <w:p w14:paraId="7E0ACCB5" w14:textId="77777777" w:rsidR="00D16DF1" w:rsidRDefault="00D16DF1">
      <w:pPr>
        <w:pStyle w:val="BodyText"/>
        <w:rPr>
          <w:rFonts w:ascii="Times New Roman"/>
          <w:b/>
          <w:sz w:val="22"/>
        </w:rPr>
      </w:pPr>
    </w:p>
    <w:p w14:paraId="7F5C45B1" w14:textId="77777777" w:rsidR="00D16DF1" w:rsidRDefault="00D16DF1">
      <w:pPr>
        <w:pStyle w:val="BodyText"/>
        <w:rPr>
          <w:rFonts w:ascii="Times New Roman"/>
          <w:b/>
          <w:sz w:val="22"/>
        </w:rPr>
      </w:pPr>
    </w:p>
    <w:p w14:paraId="11EAA6F1" w14:textId="77777777" w:rsidR="00D16DF1" w:rsidRDefault="00000000">
      <w:pPr>
        <w:pStyle w:val="Heading1"/>
        <w:spacing w:before="143"/>
        <w:ind w:left="2824" w:right="2816"/>
        <w:jc w:val="center"/>
      </w:pPr>
      <w:r>
        <w:rPr>
          <w:color w:val="1F2329"/>
        </w:rPr>
        <w:t>NOTA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KEPADA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PENGARANG</w:t>
      </w:r>
    </w:p>
    <w:p w14:paraId="721326F7" w14:textId="77777777" w:rsidR="00D16DF1" w:rsidRDefault="00D16DF1">
      <w:pPr>
        <w:pStyle w:val="BodyText"/>
        <w:rPr>
          <w:rFonts w:ascii="Arial"/>
          <w:b/>
          <w:sz w:val="30"/>
        </w:rPr>
      </w:pPr>
    </w:p>
    <w:p w14:paraId="63CAD381" w14:textId="77777777" w:rsidR="00D16DF1" w:rsidRDefault="00D16DF1">
      <w:pPr>
        <w:pStyle w:val="BodyText"/>
        <w:spacing w:before="5"/>
        <w:rPr>
          <w:rFonts w:ascii="Arial"/>
          <w:b/>
          <w:sz w:val="24"/>
        </w:rPr>
      </w:pPr>
    </w:p>
    <w:p w14:paraId="7720ECC7" w14:textId="77777777" w:rsidR="00D16DF1" w:rsidRDefault="00000000">
      <w:pPr>
        <w:spacing w:line="259" w:lineRule="auto"/>
        <w:ind w:left="140" w:right="124"/>
        <w:jc w:val="both"/>
        <w:rPr>
          <w:sz w:val="28"/>
        </w:rPr>
      </w:pPr>
      <w:r>
        <w:rPr>
          <w:sz w:val="28"/>
        </w:rPr>
        <w:t>Dimaklumkan bahawa Yang Berhormat Tan Sri Dato’ Johari bin Abdul,</w:t>
      </w:r>
      <w:r>
        <w:rPr>
          <w:spacing w:val="1"/>
          <w:sz w:val="28"/>
        </w:rPr>
        <w:t xml:space="preserve"> </w:t>
      </w:r>
      <w:r>
        <w:rPr>
          <w:sz w:val="28"/>
        </w:rPr>
        <w:t>Yang</w:t>
      </w:r>
      <w:r>
        <w:rPr>
          <w:spacing w:val="1"/>
          <w:sz w:val="28"/>
        </w:rPr>
        <w:t xml:space="preserve"> </w:t>
      </w:r>
      <w:r>
        <w:rPr>
          <w:sz w:val="28"/>
        </w:rPr>
        <w:t>di-Pertua</w:t>
      </w:r>
      <w:r>
        <w:rPr>
          <w:spacing w:val="1"/>
          <w:sz w:val="28"/>
        </w:rPr>
        <w:t xml:space="preserve"> </w:t>
      </w:r>
      <w:r>
        <w:rPr>
          <w:sz w:val="28"/>
        </w:rPr>
        <w:t>Dewan</w:t>
      </w:r>
      <w:r>
        <w:rPr>
          <w:spacing w:val="1"/>
          <w:sz w:val="28"/>
        </w:rPr>
        <w:t xml:space="preserve"> </w:t>
      </w:r>
      <w:r>
        <w:rPr>
          <w:sz w:val="28"/>
        </w:rPr>
        <w:t>Rakyat</w:t>
      </w:r>
      <w:r>
        <w:rPr>
          <w:spacing w:val="1"/>
          <w:sz w:val="28"/>
        </w:rPr>
        <w:t xml:space="preserve"> </w:t>
      </w:r>
      <w:r>
        <w:rPr>
          <w:sz w:val="28"/>
        </w:rPr>
        <w:t>akan mengadakan</w:t>
      </w:r>
      <w:r>
        <w:rPr>
          <w:spacing w:val="1"/>
          <w:sz w:val="28"/>
        </w:rPr>
        <w:t xml:space="preserve"> </w:t>
      </w:r>
      <w:r>
        <w:rPr>
          <w:sz w:val="28"/>
        </w:rPr>
        <w:t>Program</w:t>
      </w:r>
      <w:r>
        <w:rPr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Parliament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Lecture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Series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3.0: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Rebuilding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The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Nation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Through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rFonts w:ascii="Arial" w:hAnsi="Arial"/>
          <w:i/>
          <w:sz w:val="28"/>
        </w:rPr>
        <w:t>Reforms</w:t>
      </w:r>
      <w:r>
        <w:rPr>
          <w:rFonts w:ascii="Arial" w:hAnsi="Arial"/>
          <w:i/>
          <w:spacing w:val="1"/>
          <w:sz w:val="28"/>
        </w:rPr>
        <w:t xml:space="preserve"> </w:t>
      </w:r>
      <w:r>
        <w:rPr>
          <w:sz w:val="28"/>
        </w:rPr>
        <w:t>seperti</w:t>
      </w:r>
      <w:r>
        <w:rPr>
          <w:spacing w:val="1"/>
          <w:sz w:val="28"/>
        </w:rPr>
        <w:t xml:space="preserve"> </w:t>
      </w:r>
      <w:r>
        <w:rPr>
          <w:sz w:val="28"/>
        </w:rPr>
        <w:t>ketetapan</w:t>
      </w:r>
      <w:r>
        <w:rPr>
          <w:spacing w:val="-5"/>
          <w:sz w:val="28"/>
        </w:rPr>
        <w:t xml:space="preserve"> </w:t>
      </w:r>
      <w:r>
        <w:rPr>
          <w:sz w:val="28"/>
        </w:rPr>
        <w:t>berikut</w:t>
      </w:r>
      <w:r>
        <w:rPr>
          <w:spacing w:val="1"/>
          <w:sz w:val="28"/>
        </w:rPr>
        <w:t xml:space="preserve"> </w:t>
      </w:r>
      <w:r>
        <w:rPr>
          <w:sz w:val="28"/>
        </w:rPr>
        <w:t>:-</w:t>
      </w:r>
    </w:p>
    <w:p w14:paraId="4528843B" w14:textId="77777777" w:rsidR="00D16DF1" w:rsidRDefault="00D16DF1">
      <w:pPr>
        <w:pStyle w:val="BodyText"/>
        <w:rPr>
          <w:sz w:val="20"/>
        </w:rPr>
      </w:pPr>
    </w:p>
    <w:p w14:paraId="3E65A1AD" w14:textId="77777777" w:rsidR="00D16DF1" w:rsidRDefault="00D16DF1">
      <w:pPr>
        <w:pStyle w:val="BodyText"/>
        <w:spacing w:before="2"/>
        <w:rPr>
          <w:sz w:val="1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372"/>
      </w:tblGrid>
      <w:tr w:rsidR="00D16DF1" w14:paraId="59AB1C3C" w14:textId="77777777">
        <w:trPr>
          <w:trHeight w:val="321"/>
        </w:trPr>
        <w:tc>
          <w:tcPr>
            <w:tcW w:w="1981" w:type="dxa"/>
          </w:tcPr>
          <w:p w14:paraId="5BF8464F" w14:textId="77777777" w:rsidR="00D16DF1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Tarikh</w:t>
            </w:r>
          </w:p>
        </w:tc>
        <w:tc>
          <w:tcPr>
            <w:tcW w:w="7372" w:type="dxa"/>
          </w:tcPr>
          <w:p w14:paraId="5EAE2415" w14:textId="77777777" w:rsidR="00D16DF1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Ogos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(Jumaat)</w:t>
            </w:r>
          </w:p>
        </w:tc>
      </w:tr>
      <w:tr w:rsidR="00D16DF1" w14:paraId="6B8304AA" w14:textId="77777777">
        <w:trPr>
          <w:trHeight w:val="321"/>
        </w:trPr>
        <w:tc>
          <w:tcPr>
            <w:tcW w:w="1981" w:type="dxa"/>
          </w:tcPr>
          <w:p w14:paraId="14670523" w14:textId="77777777" w:rsidR="00D16DF1" w:rsidRDefault="00000000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Masa</w:t>
            </w:r>
          </w:p>
        </w:tc>
        <w:tc>
          <w:tcPr>
            <w:tcW w:w="7372" w:type="dxa"/>
          </w:tcPr>
          <w:p w14:paraId="4F3CD34D" w14:textId="77777777" w:rsidR="00D16DF1" w:rsidRDefault="00000000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8.00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Malam</w:t>
            </w:r>
          </w:p>
        </w:tc>
      </w:tr>
      <w:tr w:rsidR="00D16DF1" w14:paraId="6B2D4109" w14:textId="77777777">
        <w:trPr>
          <w:trHeight w:val="645"/>
        </w:trPr>
        <w:tc>
          <w:tcPr>
            <w:tcW w:w="1981" w:type="dxa"/>
          </w:tcPr>
          <w:p w14:paraId="1C56E9D7" w14:textId="77777777" w:rsidR="00D16DF1" w:rsidRDefault="00000000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Tempat</w:t>
            </w:r>
          </w:p>
        </w:tc>
        <w:tc>
          <w:tcPr>
            <w:tcW w:w="7372" w:type="dxa"/>
          </w:tcPr>
          <w:p w14:paraId="4D55AF27" w14:textId="77777777" w:rsidR="00D16DF1" w:rsidRDefault="00000000">
            <w:pPr>
              <w:pStyle w:val="TableParagraph"/>
              <w:spacing w:line="322" w:lineRule="exact"/>
              <w:ind w:right="3371"/>
              <w:rPr>
                <w:b/>
                <w:sz w:val="28"/>
              </w:rPr>
            </w:pPr>
            <w:r>
              <w:rPr>
                <w:b/>
                <w:sz w:val="28"/>
              </w:rPr>
              <w:t>Dewan Bankuet, Blok Utama,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Parlimen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Malaysia.</w:t>
            </w:r>
          </w:p>
        </w:tc>
      </w:tr>
    </w:tbl>
    <w:p w14:paraId="4224D641" w14:textId="77777777" w:rsidR="00D16DF1" w:rsidRDefault="00D16DF1">
      <w:pPr>
        <w:pStyle w:val="BodyText"/>
        <w:rPr>
          <w:sz w:val="20"/>
        </w:rPr>
      </w:pPr>
    </w:p>
    <w:p w14:paraId="1A3C4951" w14:textId="77777777" w:rsidR="00D16DF1" w:rsidRDefault="00D16DF1">
      <w:pPr>
        <w:pStyle w:val="BodyText"/>
        <w:spacing w:before="2"/>
        <w:rPr>
          <w:sz w:val="16"/>
        </w:rPr>
      </w:pPr>
    </w:p>
    <w:p w14:paraId="15D569C4" w14:textId="77777777" w:rsidR="00D16DF1" w:rsidRDefault="00000000">
      <w:pPr>
        <w:pStyle w:val="BodyText"/>
        <w:spacing w:before="91" w:line="256" w:lineRule="auto"/>
        <w:ind w:left="140" w:right="401"/>
      </w:pPr>
      <w:r>
        <w:t>Sehubungan itu, wakil-wakil media adalah dijemput hadir untuk membuat</w:t>
      </w:r>
      <w:r>
        <w:rPr>
          <w:spacing w:val="-75"/>
        </w:rPr>
        <w:t xml:space="preserve"> </w:t>
      </w:r>
      <w:r>
        <w:t>liputan.</w:t>
      </w:r>
      <w:r>
        <w:rPr>
          <w:spacing w:val="-1"/>
        </w:rPr>
        <w:t xml:space="preserve"> </w:t>
      </w:r>
      <w:r>
        <w:t>Dilampirkan</w:t>
      </w:r>
      <w:r>
        <w:rPr>
          <w:spacing w:val="1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pendaftaran:-</w:t>
      </w:r>
    </w:p>
    <w:p w14:paraId="374746AA" w14:textId="77777777" w:rsidR="00D16DF1" w:rsidRDefault="00000000">
      <w:pPr>
        <w:pStyle w:val="BodyText"/>
        <w:spacing w:before="96"/>
        <w:ind w:left="140"/>
      </w:pPr>
      <w:hyperlink r:id="rId5">
        <w:r>
          <w:rPr>
            <w:color w:val="0000FF"/>
            <w:u w:val="thick" w:color="0000FF"/>
          </w:rPr>
          <w:t>https://parlimenmalaysia.info/lecseries3</w:t>
        </w:r>
      </w:hyperlink>
    </w:p>
    <w:p w14:paraId="446EC605" w14:textId="77777777" w:rsidR="00D16DF1" w:rsidRDefault="00D16DF1">
      <w:pPr>
        <w:pStyle w:val="BodyText"/>
        <w:rPr>
          <w:sz w:val="20"/>
        </w:rPr>
      </w:pPr>
    </w:p>
    <w:p w14:paraId="68AF749F" w14:textId="77777777" w:rsidR="00D16DF1" w:rsidRDefault="00D16DF1">
      <w:pPr>
        <w:pStyle w:val="BodyText"/>
        <w:rPr>
          <w:sz w:val="20"/>
        </w:rPr>
      </w:pPr>
    </w:p>
    <w:p w14:paraId="2E19EA8E" w14:textId="77777777" w:rsidR="00D16DF1" w:rsidRDefault="00000000">
      <w:pPr>
        <w:pStyle w:val="BodyText"/>
        <w:spacing w:before="232" w:line="259" w:lineRule="auto"/>
        <w:ind w:left="140" w:right="121"/>
        <w:jc w:val="both"/>
      </w:pPr>
      <w:r>
        <w:t>Sebarang pertanyaan boleh hubungi Encik Abdulhadi bin Khalid, Pegawai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di-Pertua</w:t>
      </w:r>
      <w:r>
        <w:rPr>
          <w:spacing w:val="1"/>
        </w:rPr>
        <w:t xml:space="preserve"> </w:t>
      </w:r>
      <w:r>
        <w:t>Dewan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(018</w:t>
      </w:r>
      <w:r>
        <w:rPr>
          <w:spacing w:val="77"/>
        </w:rPr>
        <w:t xml:space="preserve"> </w:t>
      </w:r>
      <w:r>
        <w:t>245</w:t>
      </w:r>
      <w:r>
        <w:rPr>
          <w:spacing w:val="-75"/>
        </w:rPr>
        <w:t xml:space="preserve"> </w:t>
      </w:r>
      <w:r>
        <w:t>8798) atau Puan Shaira Amira binti Jamal Abdul Nasir, Setiausaha Akhbar</w:t>
      </w:r>
      <w:r>
        <w:rPr>
          <w:spacing w:val="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di-Pertua</w:t>
      </w:r>
      <w:r>
        <w:rPr>
          <w:spacing w:val="-2"/>
        </w:rPr>
        <w:t xml:space="preserve"> </w:t>
      </w:r>
      <w:r>
        <w:t>Dewan</w:t>
      </w:r>
      <w:r>
        <w:rPr>
          <w:spacing w:val="-4"/>
        </w:rPr>
        <w:t xml:space="preserve"> </w:t>
      </w:r>
      <w:r>
        <w:t>Rakyat</w:t>
      </w:r>
      <w:r>
        <w:rPr>
          <w:spacing w:val="2"/>
        </w:rPr>
        <w:t xml:space="preserve"> </w:t>
      </w:r>
      <w:r>
        <w:t>(</w:t>
      </w:r>
      <w:r>
        <w:rPr>
          <w:color w:val="202429"/>
        </w:rPr>
        <w:t>03-2601 7462</w:t>
      </w:r>
      <w:r>
        <w:t>).</w:t>
      </w:r>
    </w:p>
    <w:p w14:paraId="3348078E" w14:textId="77777777" w:rsidR="00D16DF1" w:rsidRDefault="00D16DF1">
      <w:pPr>
        <w:pStyle w:val="BodyText"/>
        <w:rPr>
          <w:sz w:val="30"/>
        </w:rPr>
      </w:pPr>
    </w:p>
    <w:p w14:paraId="6D568E60" w14:textId="77777777" w:rsidR="00D16DF1" w:rsidRDefault="00D16DF1">
      <w:pPr>
        <w:pStyle w:val="BodyText"/>
        <w:rPr>
          <w:sz w:val="30"/>
        </w:rPr>
      </w:pPr>
    </w:p>
    <w:p w14:paraId="2CA0F721" w14:textId="77777777" w:rsidR="00D16DF1" w:rsidRDefault="00D16DF1">
      <w:pPr>
        <w:pStyle w:val="BodyText"/>
        <w:rPr>
          <w:sz w:val="30"/>
        </w:rPr>
      </w:pPr>
    </w:p>
    <w:p w14:paraId="36358960" w14:textId="77777777" w:rsidR="00D16DF1" w:rsidRDefault="00D16DF1">
      <w:pPr>
        <w:pStyle w:val="BodyText"/>
        <w:spacing w:before="7"/>
      </w:pPr>
    </w:p>
    <w:p w14:paraId="3EE4004A" w14:textId="77777777" w:rsidR="00D16DF1" w:rsidRDefault="00000000">
      <w:pPr>
        <w:pStyle w:val="Heading1"/>
        <w:ind w:left="140" w:right="5205"/>
      </w:pPr>
      <w:r>
        <w:rPr>
          <w:color w:val="1F2329"/>
        </w:rPr>
        <w:t>Bahagian Komunikasi Korporat,</w:t>
      </w:r>
      <w:r>
        <w:rPr>
          <w:color w:val="1F2329"/>
          <w:spacing w:val="-75"/>
        </w:rPr>
        <w:t xml:space="preserve"> </w:t>
      </w:r>
      <w:r>
        <w:rPr>
          <w:color w:val="1F2329"/>
        </w:rPr>
        <w:t>Parlimen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Malaysia</w:t>
      </w:r>
    </w:p>
    <w:p w14:paraId="4BEBFD9C" w14:textId="77777777" w:rsidR="00D16DF1" w:rsidRDefault="00000000">
      <w:pPr>
        <w:spacing w:line="322" w:lineRule="exact"/>
        <w:ind w:left="118"/>
        <w:jc w:val="both"/>
        <w:rPr>
          <w:rFonts w:ascii="Arial"/>
          <w:b/>
          <w:sz w:val="28"/>
        </w:rPr>
      </w:pPr>
      <w:r>
        <w:rPr>
          <w:rFonts w:ascii="Arial"/>
          <w:b/>
          <w:color w:val="1F2329"/>
          <w:sz w:val="28"/>
        </w:rPr>
        <w:t>14</w:t>
      </w:r>
      <w:r>
        <w:rPr>
          <w:rFonts w:ascii="Arial"/>
          <w:b/>
          <w:color w:val="1F2329"/>
          <w:spacing w:val="-3"/>
          <w:sz w:val="28"/>
        </w:rPr>
        <w:t xml:space="preserve"> </w:t>
      </w:r>
      <w:r>
        <w:rPr>
          <w:rFonts w:ascii="Arial"/>
          <w:b/>
          <w:color w:val="1F2329"/>
          <w:sz w:val="28"/>
        </w:rPr>
        <w:t>Ogos</w:t>
      </w:r>
      <w:r>
        <w:rPr>
          <w:rFonts w:ascii="Arial"/>
          <w:b/>
          <w:color w:val="1F2329"/>
          <w:spacing w:val="-1"/>
          <w:sz w:val="28"/>
        </w:rPr>
        <w:t xml:space="preserve"> </w:t>
      </w:r>
      <w:r>
        <w:rPr>
          <w:rFonts w:ascii="Arial"/>
          <w:b/>
          <w:color w:val="1F2329"/>
          <w:sz w:val="28"/>
        </w:rPr>
        <w:t>2023</w:t>
      </w:r>
    </w:p>
    <w:p w14:paraId="376D24A3" w14:textId="77777777" w:rsidR="00D16DF1" w:rsidRDefault="00D16DF1">
      <w:pPr>
        <w:pStyle w:val="BodyText"/>
        <w:spacing w:before="11"/>
        <w:rPr>
          <w:rFonts w:ascii="Arial"/>
          <w:b/>
          <w:sz w:val="27"/>
        </w:rPr>
      </w:pPr>
    </w:p>
    <w:p w14:paraId="71234852" w14:textId="77777777" w:rsidR="00D16DF1" w:rsidRDefault="00000000">
      <w:pPr>
        <w:ind w:left="118"/>
        <w:jc w:val="both"/>
        <w:rPr>
          <w:sz w:val="28"/>
        </w:rPr>
      </w:pPr>
      <w:r>
        <w:rPr>
          <w:rFonts w:ascii="Arial"/>
          <w:b/>
          <w:sz w:val="28"/>
        </w:rPr>
        <w:t>Tel: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sz w:val="28"/>
        </w:rPr>
        <w:t>03-2603-6806</w:t>
      </w:r>
    </w:p>
    <w:p w14:paraId="719A5A16" w14:textId="77777777" w:rsidR="00D16DF1" w:rsidRDefault="00D16DF1">
      <w:pPr>
        <w:jc w:val="both"/>
        <w:rPr>
          <w:sz w:val="28"/>
        </w:rPr>
        <w:sectPr w:rsidR="00D16DF1">
          <w:type w:val="continuous"/>
          <w:pgSz w:w="11920" w:h="16850"/>
          <w:pgMar w:top="1600" w:right="1000" w:bottom="280" w:left="1300" w:header="720" w:footer="720" w:gutter="0"/>
          <w:cols w:space="720"/>
        </w:sectPr>
      </w:pPr>
    </w:p>
    <w:p w14:paraId="497EF833" w14:textId="77777777" w:rsidR="00D16DF1" w:rsidRDefault="00D16DF1">
      <w:pPr>
        <w:pStyle w:val="BodyText"/>
        <w:rPr>
          <w:sz w:val="20"/>
        </w:rPr>
      </w:pPr>
    </w:p>
    <w:p w14:paraId="2704A042" w14:textId="77777777" w:rsidR="00D16DF1" w:rsidRDefault="00D16DF1">
      <w:pPr>
        <w:pStyle w:val="BodyText"/>
        <w:rPr>
          <w:sz w:val="20"/>
        </w:rPr>
      </w:pPr>
    </w:p>
    <w:p w14:paraId="7784D4BF" w14:textId="77777777" w:rsidR="00D16DF1" w:rsidRDefault="00D16DF1">
      <w:pPr>
        <w:pStyle w:val="BodyText"/>
        <w:rPr>
          <w:sz w:val="20"/>
        </w:rPr>
      </w:pPr>
    </w:p>
    <w:p w14:paraId="3DE29C3F" w14:textId="77777777" w:rsidR="00D16DF1" w:rsidRDefault="00D16DF1">
      <w:pPr>
        <w:pStyle w:val="BodyText"/>
        <w:rPr>
          <w:sz w:val="20"/>
        </w:rPr>
      </w:pPr>
    </w:p>
    <w:p w14:paraId="3990F647" w14:textId="77777777" w:rsidR="00D16DF1" w:rsidRDefault="00D16DF1">
      <w:pPr>
        <w:pStyle w:val="BodyText"/>
        <w:rPr>
          <w:sz w:val="20"/>
        </w:rPr>
      </w:pPr>
    </w:p>
    <w:p w14:paraId="0944D006" w14:textId="77777777" w:rsidR="00D16DF1" w:rsidRDefault="00D16DF1">
      <w:pPr>
        <w:pStyle w:val="BodyText"/>
        <w:rPr>
          <w:sz w:val="20"/>
        </w:rPr>
      </w:pPr>
    </w:p>
    <w:p w14:paraId="2FED1B92" w14:textId="77777777" w:rsidR="00D16DF1" w:rsidRDefault="00D16DF1">
      <w:pPr>
        <w:pStyle w:val="BodyText"/>
        <w:rPr>
          <w:sz w:val="20"/>
        </w:rPr>
      </w:pPr>
    </w:p>
    <w:p w14:paraId="36477C04" w14:textId="77777777" w:rsidR="00D16DF1" w:rsidRDefault="00D16DF1">
      <w:pPr>
        <w:pStyle w:val="BodyText"/>
        <w:rPr>
          <w:sz w:val="20"/>
        </w:rPr>
      </w:pPr>
    </w:p>
    <w:p w14:paraId="6F6D8655" w14:textId="77777777" w:rsidR="00D16DF1" w:rsidRDefault="00D16DF1">
      <w:pPr>
        <w:pStyle w:val="BodyText"/>
        <w:rPr>
          <w:sz w:val="20"/>
        </w:rPr>
      </w:pPr>
    </w:p>
    <w:p w14:paraId="57C765C3" w14:textId="77777777" w:rsidR="00D16DF1" w:rsidRDefault="00D16DF1">
      <w:pPr>
        <w:pStyle w:val="BodyText"/>
        <w:rPr>
          <w:sz w:val="20"/>
        </w:rPr>
      </w:pPr>
    </w:p>
    <w:p w14:paraId="1797BF7C" w14:textId="77777777" w:rsidR="00D16DF1" w:rsidRDefault="00D16DF1">
      <w:pPr>
        <w:pStyle w:val="BodyText"/>
        <w:rPr>
          <w:sz w:val="20"/>
        </w:rPr>
      </w:pPr>
    </w:p>
    <w:p w14:paraId="3399C320" w14:textId="77777777" w:rsidR="00D16DF1" w:rsidRDefault="00D16DF1">
      <w:pPr>
        <w:pStyle w:val="BodyText"/>
        <w:rPr>
          <w:sz w:val="20"/>
        </w:rPr>
      </w:pPr>
    </w:p>
    <w:p w14:paraId="2CDF7C9E" w14:textId="77777777" w:rsidR="00D16DF1" w:rsidRDefault="00D16DF1">
      <w:pPr>
        <w:pStyle w:val="BodyText"/>
        <w:rPr>
          <w:sz w:val="20"/>
        </w:rPr>
      </w:pPr>
    </w:p>
    <w:p w14:paraId="14BC72A6" w14:textId="77777777" w:rsidR="00D16DF1" w:rsidRDefault="00D16DF1">
      <w:pPr>
        <w:pStyle w:val="BodyText"/>
        <w:rPr>
          <w:sz w:val="20"/>
        </w:rPr>
      </w:pPr>
    </w:p>
    <w:p w14:paraId="1C86F517" w14:textId="77777777" w:rsidR="00D16DF1" w:rsidRDefault="00D16DF1">
      <w:pPr>
        <w:pStyle w:val="BodyText"/>
        <w:rPr>
          <w:sz w:val="20"/>
        </w:rPr>
      </w:pPr>
    </w:p>
    <w:p w14:paraId="00754256" w14:textId="77777777" w:rsidR="00D16DF1" w:rsidRDefault="00D16DF1">
      <w:pPr>
        <w:pStyle w:val="BodyText"/>
        <w:rPr>
          <w:sz w:val="20"/>
        </w:rPr>
      </w:pPr>
    </w:p>
    <w:p w14:paraId="2D7E7B97" w14:textId="77777777" w:rsidR="00D16DF1" w:rsidRDefault="00D16DF1">
      <w:pPr>
        <w:pStyle w:val="BodyText"/>
        <w:rPr>
          <w:sz w:val="20"/>
        </w:rPr>
      </w:pPr>
    </w:p>
    <w:p w14:paraId="685818FC" w14:textId="77777777" w:rsidR="00D16DF1" w:rsidRDefault="00D16DF1">
      <w:pPr>
        <w:pStyle w:val="BodyText"/>
        <w:spacing w:before="1"/>
        <w:rPr>
          <w:sz w:val="13"/>
        </w:rPr>
      </w:pPr>
    </w:p>
    <w:p w14:paraId="16C36BAE" w14:textId="77777777" w:rsidR="00D16DF1" w:rsidRDefault="00000000">
      <w:pPr>
        <w:pStyle w:val="BodyText"/>
        <w:ind w:left="817"/>
        <w:rPr>
          <w:sz w:val="20"/>
        </w:rPr>
      </w:pPr>
      <w:r>
        <w:rPr>
          <w:noProof/>
          <w:sz w:val="20"/>
        </w:rPr>
        <w:drawing>
          <wp:inline distT="0" distB="0" distL="0" distR="0" wp14:anchorId="339EA7CE" wp14:editId="689849E6">
            <wp:extent cx="5061204" cy="506120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204" cy="506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DF1">
      <w:pgSz w:w="11920" w:h="16850"/>
      <w:pgMar w:top="160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DF1"/>
    <w:rsid w:val="00D16DF1"/>
    <w:rsid w:val="00F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3E52"/>
  <w15:docId w15:val="{6EFC1C78-20B6-4EE7-BA2A-EE8D400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18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9" w:lineRule="exact"/>
      <w:ind w:left="11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arlimenmalaysia.info/lecseries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MUHAMAD ZHAFRY HAKIM ABU KHAIR</dc:creator>
  <cp:lastModifiedBy>MUHAMAD KHALIS SYAFIQ</cp:lastModifiedBy>
  <cp:revision>2</cp:revision>
  <dcterms:created xsi:type="dcterms:W3CDTF">2023-08-14T03:16:00Z</dcterms:created>
  <dcterms:modified xsi:type="dcterms:W3CDTF">2023-08-14T03:16:00Z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2023-08-14T00:00:00Z</vt:filetime>
  </property>
</Properties>
</file>